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履约保证金转质保金说明</w:t>
      </w:r>
    </w:p>
    <w:p>
      <w:pPr>
        <w:rPr>
          <w:sz w:val="28"/>
          <w:szCs w:val="28"/>
        </w:rPr>
      </w:pPr>
    </w:p>
    <w:p>
      <w:pPr>
        <w:rPr>
          <w:rFonts w:ascii="宋体" w:hAnsi="Courier New"/>
          <w:sz w:val="28"/>
          <w:szCs w:val="28"/>
        </w:rPr>
      </w:pPr>
      <w:r>
        <w:rPr>
          <w:rFonts w:hint="eastAsia" w:ascii="宋体" w:hAnsi="Courier New"/>
          <w:sz w:val="28"/>
          <w:szCs w:val="28"/>
        </w:rPr>
        <w:t>财务处：</w:t>
      </w:r>
    </w:p>
    <w:p>
      <w:pPr>
        <w:pStyle w:val="2"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我校于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日招标</w:t>
      </w:r>
      <w:r>
        <w:rPr>
          <w:rFonts w:hint="eastAsia"/>
          <w:sz w:val="28"/>
          <w:szCs w:val="28"/>
          <w:u w:val="single"/>
        </w:rPr>
        <w:t xml:space="preserve">       （项目名、项目编号）</w:t>
      </w:r>
      <w:r>
        <w:rPr>
          <w:rFonts w:hint="eastAsia"/>
          <w:sz w:val="28"/>
          <w:szCs w:val="28"/>
        </w:rPr>
        <w:t>，中标单位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交与我校中标履约保证金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（大小写）元整。现已验收合格。按照合同约束，现申请退将中标履约保证金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元整（大小写）转为质量保证金（质保期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年），请予办理。</w:t>
      </w:r>
    </w:p>
    <w:p>
      <w:pPr>
        <w:ind w:firstLine="570"/>
        <w:rPr>
          <w:rFonts w:ascii="宋体" w:hAnsi="Courier New"/>
          <w:sz w:val="28"/>
          <w:szCs w:val="28"/>
        </w:rPr>
      </w:pPr>
    </w:p>
    <w:p>
      <w:pPr>
        <w:ind w:firstLine="570"/>
        <w:jc w:val="right"/>
        <w:rPr>
          <w:rFonts w:ascii="宋体" w:hAnsi="宋体" w:cs="宋体"/>
          <w:sz w:val="28"/>
          <w:szCs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</w:t>
      </w:r>
      <w:r>
        <w:rPr>
          <w:rFonts w:hint="eastAsia"/>
          <w:sz w:val="28"/>
          <w:szCs w:val="28"/>
          <w:lang w:val="en-US" w:eastAsia="zh-CN"/>
        </w:rPr>
        <w:t>与实验室</w:t>
      </w:r>
      <w:r>
        <w:rPr>
          <w:rFonts w:hint="eastAsia"/>
          <w:sz w:val="28"/>
          <w:szCs w:val="28"/>
        </w:rPr>
        <w:t>管理处</w:t>
      </w:r>
    </w:p>
    <w:p>
      <w:pPr>
        <w:wordWrap w:val="0"/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yOTk2NzMyMjc1MjJlMGNkN2RkM2VjNWRlNjc3NzAifQ=="/>
  </w:docVars>
  <w:rsids>
    <w:rsidRoot w:val="00AB2E8E"/>
    <w:rsid w:val="00030610"/>
    <w:rsid w:val="00066174"/>
    <w:rsid w:val="00085F6C"/>
    <w:rsid w:val="000A28AC"/>
    <w:rsid w:val="000D236D"/>
    <w:rsid w:val="000F0636"/>
    <w:rsid w:val="000F5571"/>
    <w:rsid w:val="001332E3"/>
    <w:rsid w:val="0013534A"/>
    <w:rsid w:val="00157033"/>
    <w:rsid w:val="00173DB2"/>
    <w:rsid w:val="00182117"/>
    <w:rsid w:val="001A2FF2"/>
    <w:rsid w:val="001F0A73"/>
    <w:rsid w:val="00222505"/>
    <w:rsid w:val="0022386F"/>
    <w:rsid w:val="00242324"/>
    <w:rsid w:val="002555AF"/>
    <w:rsid w:val="002B6EA8"/>
    <w:rsid w:val="002C6030"/>
    <w:rsid w:val="004008B1"/>
    <w:rsid w:val="0046044E"/>
    <w:rsid w:val="00460AA1"/>
    <w:rsid w:val="004662EA"/>
    <w:rsid w:val="004A02C0"/>
    <w:rsid w:val="004F0227"/>
    <w:rsid w:val="00522566"/>
    <w:rsid w:val="00543AB3"/>
    <w:rsid w:val="005907C3"/>
    <w:rsid w:val="005D29D1"/>
    <w:rsid w:val="005F537D"/>
    <w:rsid w:val="005F772C"/>
    <w:rsid w:val="006B16C1"/>
    <w:rsid w:val="006C7CD9"/>
    <w:rsid w:val="006D22EB"/>
    <w:rsid w:val="006D6383"/>
    <w:rsid w:val="007216F8"/>
    <w:rsid w:val="00751EF7"/>
    <w:rsid w:val="00777282"/>
    <w:rsid w:val="007D0FD7"/>
    <w:rsid w:val="007D7CAE"/>
    <w:rsid w:val="007E790F"/>
    <w:rsid w:val="008070FD"/>
    <w:rsid w:val="0083009E"/>
    <w:rsid w:val="00857137"/>
    <w:rsid w:val="00857A4C"/>
    <w:rsid w:val="00894CA9"/>
    <w:rsid w:val="008A4A8B"/>
    <w:rsid w:val="00932698"/>
    <w:rsid w:val="00962965"/>
    <w:rsid w:val="0099296D"/>
    <w:rsid w:val="009B3345"/>
    <w:rsid w:val="009C4D7B"/>
    <w:rsid w:val="00A06E2E"/>
    <w:rsid w:val="00A20957"/>
    <w:rsid w:val="00A510C3"/>
    <w:rsid w:val="00A6544C"/>
    <w:rsid w:val="00A75F29"/>
    <w:rsid w:val="00A87895"/>
    <w:rsid w:val="00AB2E8E"/>
    <w:rsid w:val="00AE6A0C"/>
    <w:rsid w:val="00B6488E"/>
    <w:rsid w:val="00B83AF3"/>
    <w:rsid w:val="00BA22A3"/>
    <w:rsid w:val="00BF76F7"/>
    <w:rsid w:val="00C2579B"/>
    <w:rsid w:val="00C40D02"/>
    <w:rsid w:val="00C54AEF"/>
    <w:rsid w:val="00C87B75"/>
    <w:rsid w:val="00CA3515"/>
    <w:rsid w:val="00CA574E"/>
    <w:rsid w:val="00CD45E3"/>
    <w:rsid w:val="00D00A17"/>
    <w:rsid w:val="00D64199"/>
    <w:rsid w:val="00DC2C0A"/>
    <w:rsid w:val="00DD191E"/>
    <w:rsid w:val="00DF1683"/>
    <w:rsid w:val="00E329B0"/>
    <w:rsid w:val="00E5059B"/>
    <w:rsid w:val="00E6184B"/>
    <w:rsid w:val="00EC3CF1"/>
    <w:rsid w:val="00EE7CA8"/>
    <w:rsid w:val="00FE3869"/>
    <w:rsid w:val="653B7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autoRedefine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纯文本 Char"/>
    <w:basedOn w:val="8"/>
    <w:link w:val="2"/>
    <w:autoRedefine/>
    <w:qFormat/>
    <w:uiPriority w:val="0"/>
    <w:rPr>
      <w:rFonts w:ascii="宋体" w:hAnsi="Courier New" w:eastAsia="宋体" w:cs="Times New Roman"/>
      <w:szCs w:val="21"/>
    </w:rPr>
  </w:style>
  <w:style w:type="character" w:customStyle="1" w:styleId="10">
    <w:name w:val="页眉 Char"/>
    <w:basedOn w:val="8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2020-05-19T06:57:00Z</dcterms:created>
  <dc:creator>Lenovo</dc:creator>
  <cp:lastModifiedBy>玄子</cp:lastModifiedBy>
  <cp:lastPrinted>2020-05-11T23:53:00Z</cp:lastPrinted>
  <dcterms:modified xsi:type="dcterms:W3CDTF">2024-04-11T00:16:31Z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D50169BE71C64A978783D4B706207AA2_12</vt:lpwstr>
  </property>
</Properties>
</file>